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8BD3" w14:textId="77777777" w:rsidR="00690652" w:rsidRPr="00865AB8" w:rsidRDefault="00CD4C2C" w:rsidP="00690652">
      <w:pPr>
        <w:rPr>
          <w:rFonts w:ascii="UD デジタル 教科書体 NK-R" w:eastAsia="UD デジタル 教科書体 NK-R"/>
          <w:sz w:val="22"/>
          <w:szCs w:val="24"/>
          <w:bdr w:val="single" w:sz="4" w:space="0" w:color="auto"/>
        </w:rPr>
      </w:pPr>
      <w:r w:rsidRPr="00865AB8">
        <w:rPr>
          <w:rFonts w:ascii="UD デジタル 教科書体 NK-R" w:eastAsia="UD デジタル 教科書体 NK-R" w:hint="eastAsia"/>
          <w:sz w:val="22"/>
          <w:szCs w:val="24"/>
          <w:bdr w:val="single" w:sz="4" w:space="0" w:color="auto"/>
        </w:rPr>
        <w:t xml:space="preserve">１点目　</w:t>
      </w:r>
      <w:r w:rsidR="00690652" w:rsidRPr="00865AB8">
        <w:rPr>
          <w:rFonts w:ascii="UD デジタル 教科書体 NK-R" w:eastAsia="UD デジタル 教科書体 NK-R" w:hint="eastAsia"/>
          <w:sz w:val="22"/>
          <w:szCs w:val="24"/>
          <w:bdr w:val="single" w:sz="4" w:space="0" w:color="auto"/>
        </w:rPr>
        <w:t>チェックシートです。</w:t>
      </w:r>
    </w:p>
    <w:p w14:paraId="25650E87" w14:textId="77777777" w:rsidR="001640DA" w:rsidRDefault="00690652" w:rsidP="001640DA">
      <w:pPr>
        <w:ind w:firstLineChars="100" w:firstLine="220"/>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大会役員審判員選手係員保護者すべて入館時にはチェックシートが必要になります。</w:t>
      </w:r>
    </w:p>
    <w:p w14:paraId="13EB6CD3" w14:textId="17835BCA" w:rsidR="001640DA" w:rsidRDefault="001640DA" w:rsidP="001640DA">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全員の提出をお願いします。但し朝検温された体温を事前に記入してきてください。</w:t>
      </w:r>
    </w:p>
    <w:p w14:paraId="2315D242" w14:textId="257DC2D0" w:rsidR="001640DA" w:rsidRDefault="001640DA" w:rsidP="001640DA">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選手は練習会場で　役員・係員・保護者はメインアリーナ入場時にも検温をします。37.5度以上ある方はメインアリーナ1階正面入口にて　医療スタッフの診察を受けてもらいます。　実測しても無理な方は入場をお断りします。</w:t>
      </w:r>
    </w:p>
    <w:p w14:paraId="606CECF3" w14:textId="77777777" w:rsidR="00690652" w:rsidRPr="00690652"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午前と午後で完全入れ替え制をします。選手保護者の方は昼食時に体育館から退出してもらいます。</w:t>
      </w:r>
    </w:p>
    <w:p w14:paraId="2A1ACDD1" w14:textId="75D5E8F4" w:rsidR="0064137F" w:rsidRPr="00690652" w:rsidRDefault="0064137F" w:rsidP="0064137F">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監督コーチの　昼食場所として　招集会場の　各府県の荷物置き場をご活用いただいてもかまいません。</w:t>
      </w:r>
    </w:p>
    <w:p w14:paraId="3C2AF144" w14:textId="64A7786E" w:rsidR="00690652" w:rsidRDefault="0064137F" w:rsidP="0064137F">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一度入館され再入館を希望される方は　退館時に手首にテープを巻いてもらってください。</w:t>
      </w:r>
    </w:p>
    <w:p w14:paraId="052CAEC8" w14:textId="75C1E985" w:rsidR="0064137F" w:rsidRDefault="0064137F" w:rsidP="0064137F">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テープのない方は　改めてチェックシートを記入ください。</w:t>
      </w:r>
    </w:p>
    <w:p w14:paraId="4E0F805D" w14:textId="77777777" w:rsidR="00C6355C" w:rsidRDefault="001640DA" w:rsidP="008C4579">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選手のチェックシートは</w:t>
      </w:r>
      <w:r w:rsidR="00624CC0">
        <w:rPr>
          <w:rFonts w:ascii="UD デジタル 教科書体 NK-R" w:eastAsia="UD デジタル 教科書体 NK-R" w:hint="eastAsia"/>
          <w:sz w:val="22"/>
          <w:szCs w:val="24"/>
        </w:rPr>
        <w:t>練習会場入場後　コーチにて回収をお願いします。</w:t>
      </w:r>
    </w:p>
    <w:p w14:paraId="567697D7" w14:textId="61ECA1FE" w:rsidR="00690652" w:rsidRDefault="008C4579" w:rsidP="008C4579">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練習会場より　招集会場への移動の際、府県連の集約した分を係員にお渡しください。</w:t>
      </w:r>
    </w:p>
    <w:p w14:paraId="11C694F9" w14:textId="5F085612" w:rsidR="007577AE" w:rsidRPr="00865AB8" w:rsidRDefault="007577AE" w:rsidP="007577AE">
      <w:pPr>
        <w:rPr>
          <w:rFonts w:ascii="UD デジタル 教科書体 NK-R" w:eastAsia="UD デジタル 教科書体 NK-R" w:hint="eastAsia"/>
          <w:sz w:val="22"/>
          <w:szCs w:val="24"/>
          <w:bdr w:val="single" w:sz="4" w:space="0" w:color="auto"/>
        </w:rPr>
      </w:pPr>
      <w:r w:rsidRPr="00865AB8">
        <w:rPr>
          <w:rFonts w:ascii="UD デジタル 教科書体 NK-R" w:eastAsia="UD デジタル 教科書体 NK-R" w:hint="eastAsia"/>
          <w:sz w:val="22"/>
          <w:szCs w:val="24"/>
          <w:bdr w:val="single" w:sz="4" w:space="0" w:color="auto"/>
        </w:rPr>
        <w:t>2点目　1階 練習会場および2階観覧席（待機場所）</w:t>
      </w:r>
    </w:p>
    <w:p w14:paraId="0438E09F" w14:textId="160E427D" w:rsidR="001640DA" w:rsidRDefault="001640DA" w:rsidP="008C4579">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中央武道場　正面　入って　</w:t>
      </w:r>
      <w:r w:rsidR="007577AE">
        <w:rPr>
          <w:rFonts w:ascii="UD デジタル 教科書体 NK-R" w:eastAsia="UD デジタル 教科書体 NK-R" w:hint="eastAsia"/>
          <w:sz w:val="22"/>
          <w:szCs w:val="24"/>
        </w:rPr>
        <w:t>三等分して</w:t>
      </w:r>
      <w:r w:rsidR="007577AE">
        <w:rPr>
          <w:rFonts w:ascii="UD デジタル 教科書体 NK-R" w:eastAsia="UD デジタル 教科書体 NK-R" w:hint="eastAsia"/>
          <w:sz w:val="22"/>
          <w:szCs w:val="24"/>
        </w:rPr>
        <w:t xml:space="preserve"> </w:t>
      </w:r>
      <w:r>
        <w:rPr>
          <w:rFonts w:ascii="UD デジタル 教科書体 NK-R" w:eastAsia="UD デジタル 教科書体 NK-R" w:hint="eastAsia"/>
          <w:sz w:val="22"/>
          <w:szCs w:val="24"/>
        </w:rPr>
        <w:t xml:space="preserve">左側より　大阪　</w:t>
      </w:r>
      <w:r w:rsidR="005A01C8">
        <w:rPr>
          <w:rFonts w:ascii="UD デジタル 教科書体 NK-R" w:eastAsia="UD デジタル 教科書体 NK-R" w:hint="eastAsia"/>
          <w:sz w:val="22"/>
          <w:szCs w:val="24"/>
        </w:rPr>
        <w:t xml:space="preserve">中央 </w:t>
      </w:r>
      <w:r>
        <w:rPr>
          <w:rFonts w:ascii="UD デジタル 教科書体 NK-R" w:eastAsia="UD デジタル 教科書体 NK-R" w:hint="eastAsia"/>
          <w:sz w:val="22"/>
          <w:szCs w:val="24"/>
        </w:rPr>
        <w:t xml:space="preserve">兵庫　</w:t>
      </w:r>
      <w:r w:rsidR="005A01C8">
        <w:rPr>
          <w:rFonts w:ascii="UD デジタル 教科書体 NK-R" w:eastAsia="UD デジタル 教科書体 NK-R" w:hint="eastAsia"/>
          <w:sz w:val="22"/>
          <w:szCs w:val="24"/>
        </w:rPr>
        <w:t xml:space="preserve">右側　</w:t>
      </w:r>
      <w:r>
        <w:rPr>
          <w:rFonts w:ascii="UD デジタル 教科書体 NK-R" w:eastAsia="UD デジタル 教科書体 NK-R" w:hint="eastAsia"/>
          <w:sz w:val="22"/>
          <w:szCs w:val="24"/>
        </w:rPr>
        <w:t xml:space="preserve">京都　</w:t>
      </w:r>
      <w:r w:rsidR="005A01C8">
        <w:rPr>
          <w:rFonts w:ascii="UD デジタル 教科書体 NK-R" w:eastAsia="UD デジタル 教科書体 NK-R" w:hint="eastAsia"/>
          <w:sz w:val="22"/>
          <w:szCs w:val="24"/>
        </w:rPr>
        <w:t xml:space="preserve">　</w:t>
      </w:r>
      <w:r>
        <w:rPr>
          <w:rFonts w:ascii="UD デジタル 教科書体 NK-R" w:eastAsia="UD デジタル 教科書体 NK-R" w:hint="eastAsia"/>
          <w:sz w:val="22"/>
          <w:szCs w:val="24"/>
        </w:rPr>
        <w:t>右側別棟</w:t>
      </w:r>
      <w:r w:rsidR="005A01C8">
        <w:rPr>
          <w:rFonts w:ascii="UD デジタル 教科書体 NK-R" w:eastAsia="UD デジタル 教科書体 NK-R" w:hint="eastAsia"/>
          <w:sz w:val="22"/>
          <w:szCs w:val="24"/>
        </w:rPr>
        <w:t xml:space="preserve"> 中道場 滋賀</w:t>
      </w:r>
    </w:p>
    <w:p w14:paraId="3B88567E" w14:textId="35BC7505" w:rsidR="005A01C8" w:rsidRPr="00690652" w:rsidRDefault="005A01C8" w:rsidP="008C4579">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第二武道場　正面入って　左側　和歌山　右側　奈良　となります。練習会場・招集会場へは靴袋に入れて各自保管お願いします。　保護者も練習会場に入られるには靴袋を持参ください。</w:t>
      </w:r>
      <w:r w:rsidR="007577AE">
        <w:rPr>
          <w:rFonts w:ascii="UD デジタル 教科書体 NK-R" w:eastAsia="UD デジタル 教科書体 NK-R" w:hint="eastAsia"/>
          <w:sz w:val="22"/>
          <w:szCs w:val="24"/>
        </w:rPr>
        <w:t>保護者の待機場所も分かれてください。</w:t>
      </w:r>
    </w:p>
    <w:p w14:paraId="04110DCE" w14:textId="049544FC" w:rsidR="008C4579" w:rsidRDefault="008C4579" w:rsidP="008C4579">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保護者の入場は原則として低学年</w:t>
      </w:r>
      <w:r w:rsidR="005A01C8">
        <w:rPr>
          <w:rFonts w:ascii="UD デジタル 教科書体 NK-R" w:eastAsia="UD デジタル 教科書体 NK-R" w:hint="eastAsia"/>
          <w:sz w:val="22"/>
          <w:szCs w:val="24"/>
        </w:rPr>
        <w:t>（１・2年）</w:t>
      </w:r>
      <w:r>
        <w:rPr>
          <w:rFonts w:ascii="UD デジタル 教科書体 NK-R" w:eastAsia="UD デジタル 教科書体 NK-R" w:hint="eastAsia"/>
          <w:sz w:val="22"/>
          <w:szCs w:val="24"/>
        </w:rPr>
        <w:t>のみとし同伴も1名ずつでお願いします。</w:t>
      </w:r>
      <w:r w:rsidR="005A01C8">
        <w:rPr>
          <w:rFonts w:ascii="UD デジタル 教科書体 NK-R" w:eastAsia="UD デジタル 教科書体 NK-R" w:hint="eastAsia"/>
          <w:sz w:val="22"/>
          <w:szCs w:val="24"/>
        </w:rPr>
        <w:t>そして</w:t>
      </w:r>
      <w:r>
        <w:rPr>
          <w:rFonts w:ascii="UD デジタル 教科書体 NK-R" w:eastAsia="UD デジタル 教科書体 NK-R" w:hint="eastAsia"/>
          <w:sz w:val="22"/>
          <w:szCs w:val="24"/>
        </w:rPr>
        <w:t xml:space="preserve">　次の練習出来る選手を時間差で観覧席に待機させます。　招集会場への移動の際　選手の入れ替わり時の混雑を避けるためご協力をお願いします。</w:t>
      </w:r>
      <w:r w:rsidR="005A01C8">
        <w:rPr>
          <w:rFonts w:ascii="UD デジタル 教科書体 NK-R" w:eastAsia="UD デジタル 教科書体 NK-R" w:hint="eastAsia"/>
          <w:sz w:val="22"/>
          <w:szCs w:val="24"/>
        </w:rPr>
        <w:t>練習会場への入場時に、保護者は</w:t>
      </w:r>
      <w:r w:rsidR="00C6355C">
        <w:rPr>
          <w:rFonts w:ascii="UD デジタル 教科書体 NK-R" w:eastAsia="UD デジタル 教科書体 NK-R" w:hint="eastAsia"/>
          <w:sz w:val="22"/>
          <w:szCs w:val="24"/>
        </w:rPr>
        <w:t>チェックシート</w:t>
      </w:r>
      <w:r w:rsidR="005A01C8">
        <w:rPr>
          <w:rFonts w:ascii="UD デジタル 教科書体 NK-R" w:eastAsia="UD デジタル 教科書体 NK-R" w:hint="eastAsia"/>
          <w:sz w:val="22"/>
          <w:szCs w:val="24"/>
        </w:rPr>
        <w:t>提示ください。メインアリーナで回収します。</w:t>
      </w:r>
    </w:p>
    <w:p w14:paraId="1392387A" w14:textId="77777777" w:rsidR="0090257A" w:rsidRDefault="00865AB8" w:rsidP="008C4579">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見学は認めていませんが、選手1名につき保護者2名の観覧席入場を認めています。</w:t>
      </w:r>
    </w:p>
    <w:p w14:paraId="1234D2F9" w14:textId="1587129E" w:rsidR="00865AB8" w:rsidRDefault="0090257A" w:rsidP="008C4579">
      <w:pPr>
        <w:ind w:firstLineChars="100" w:firstLine="220"/>
        <w:rPr>
          <w:rFonts w:ascii="UD デジタル 教科書体 NK-R" w:eastAsia="UD デジタル 教科書体 NK-R" w:hint="eastAsia"/>
          <w:sz w:val="22"/>
          <w:szCs w:val="24"/>
        </w:rPr>
      </w:pPr>
      <w:r>
        <w:rPr>
          <w:rFonts w:ascii="UD デジタル 教科書体 NK-R" w:eastAsia="UD デジタル 教科書体 NK-R" w:hint="eastAsia"/>
          <w:sz w:val="22"/>
          <w:szCs w:val="24"/>
        </w:rPr>
        <w:t>（</w:t>
      </w:r>
      <w:r w:rsidR="00865AB8">
        <w:rPr>
          <w:rFonts w:ascii="UD デジタル 教科書体 NK-R" w:eastAsia="UD デジタル 教科書体 NK-R" w:hint="eastAsia"/>
          <w:sz w:val="22"/>
          <w:szCs w:val="24"/>
        </w:rPr>
        <w:t>低学年など</w:t>
      </w:r>
      <w:r w:rsidR="00B12628">
        <w:rPr>
          <w:rFonts w:ascii="UD デジタル 教科書体 NK-R" w:eastAsia="UD デジタル 教科書体 NK-R" w:hint="eastAsia"/>
          <w:sz w:val="22"/>
          <w:szCs w:val="24"/>
        </w:rPr>
        <w:t xml:space="preserve">　</w:t>
      </w:r>
      <w:r w:rsidR="00865AB8">
        <w:rPr>
          <w:rFonts w:ascii="UD デジタル 教科書体 NK-R" w:eastAsia="UD デジタル 教科書体 NK-R" w:hint="eastAsia"/>
          <w:sz w:val="22"/>
          <w:szCs w:val="24"/>
        </w:rPr>
        <w:t>どうしても付き添うことが必要な児童については</w:t>
      </w:r>
      <w:r>
        <w:rPr>
          <w:rFonts w:ascii="UD デジタル 教科書体 NK-R" w:eastAsia="UD デジタル 教科書体 NK-R" w:hint="eastAsia"/>
          <w:sz w:val="22"/>
          <w:szCs w:val="24"/>
        </w:rPr>
        <w:t>その限りではありません。）</w:t>
      </w:r>
    </w:p>
    <w:p w14:paraId="2970B68F" w14:textId="36C0189B" w:rsidR="00690652" w:rsidRPr="00690652"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選手は　招集会場となる　第二アリーナ入場時にチェックシートを回収しますのでよろしくお願いいたします。</w:t>
      </w:r>
    </w:p>
    <w:p w14:paraId="3C1D2440" w14:textId="3700B38B" w:rsidR="00690652" w:rsidRDefault="008C4579" w:rsidP="00CD4C2C">
      <w:pP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前述の通り　</w:t>
      </w:r>
      <w:r w:rsidR="00001EAE">
        <w:rPr>
          <w:rFonts w:ascii="UD デジタル 教科書体 NK-R" w:eastAsia="UD デジタル 教科書体 NK-R" w:hint="eastAsia"/>
          <w:sz w:val="22"/>
          <w:szCs w:val="24"/>
        </w:rPr>
        <w:t>コーチにより　回収した分をまとめて提出ください。招集会場での検温はありませんが</w:t>
      </w:r>
    </w:p>
    <w:p w14:paraId="30F4AA52" w14:textId="0D09397C" w:rsidR="00001EAE" w:rsidRDefault="00001EAE" w:rsidP="00CD4C2C">
      <w:pPr>
        <w:rPr>
          <w:rFonts w:ascii="UD デジタル 教科書体 NK-R" w:eastAsia="UD デジタル 教科書体 NK-R"/>
          <w:sz w:val="22"/>
          <w:szCs w:val="24"/>
        </w:rPr>
      </w:pPr>
      <w:r>
        <w:rPr>
          <w:rFonts w:ascii="UD デジタル 教科書体 NK-R" w:eastAsia="UD デジタル 教科書体 NK-R" w:hint="eastAsia"/>
          <w:sz w:val="22"/>
          <w:szCs w:val="24"/>
        </w:rPr>
        <w:t>全員練習会場にて　検温を済ませておいてください。</w:t>
      </w:r>
    </w:p>
    <w:p w14:paraId="35EEFEA6" w14:textId="7BDCC1D7" w:rsidR="00DD388C" w:rsidRDefault="00DD388C" w:rsidP="00CD4C2C">
      <w:pPr>
        <w:rPr>
          <w:rFonts w:ascii="UD デジタル 教科書体 NK-R" w:eastAsia="UD デジタル 教科書体 NK-R" w:hint="eastAsia"/>
          <w:sz w:val="22"/>
          <w:szCs w:val="24"/>
        </w:rPr>
      </w:pPr>
      <w:r>
        <w:rPr>
          <w:rFonts w:ascii="UD デジタル 教科書体 NK-R" w:eastAsia="UD デジタル 教科書体 NK-R" w:hint="eastAsia"/>
          <w:sz w:val="22"/>
          <w:szCs w:val="24"/>
        </w:rPr>
        <w:t xml:space="preserve"> 形選手のエントリーシートについては、招集会場にて回収しますので忘れずに提出ください。</w:t>
      </w:r>
    </w:p>
    <w:p w14:paraId="184A7E7D" w14:textId="77777777" w:rsidR="00001EAE" w:rsidRDefault="00001EAE" w:rsidP="00CD4C2C">
      <w:pP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当日朝の段階で　欠席者の確認は　メインアリーナ1階正面入り口にて報告をお願いします。</w:t>
      </w:r>
    </w:p>
    <w:p w14:paraId="59FC8ED2" w14:textId="6487A918" w:rsidR="00690652" w:rsidRDefault="00001EAE" w:rsidP="00001EAE">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練習会場に参加賞とプログラムは</w:t>
      </w:r>
      <w:r w:rsidR="005A01C8">
        <w:rPr>
          <w:rFonts w:ascii="UD デジタル 教科書体 NK-R" w:eastAsia="UD デジタル 教科書体 NK-R" w:hint="eastAsia"/>
          <w:sz w:val="22"/>
          <w:szCs w:val="24"/>
        </w:rPr>
        <w:t>府県別に</w:t>
      </w:r>
      <w:r>
        <w:rPr>
          <w:rFonts w:ascii="UD デジタル 教科書体 NK-R" w:eastAsia="UD デジタル 教科書体 NK-R" w:hint="eastAsia"/>
          <w:sz w:val="22"/>
          <w:szCs w:val="24"/>
        </w:rPr>
        <w:t>置いておきます。コーチの方で配布ください。</w:t>
      </w:r>
    </w:p>
    <w:p w14:paraId="16179A7F" w14:textId="7AF1221F" w:rsidR="00001EAE" w:rsidRDefault="00001EAE" w:rsidP="00001EAE">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招集会場でも　確認のため、</w:t>
      </w:r>
      <w:r w:rsidR="005A01C8">
        <w:rPr>
          <w:rFonts w:ascii="UD デジタル 教科書体 NK-R" w:eastAsia="UD デジタル 教科書体 NK-R" w:hint="eastAsia"/>
          <w:sz w:val="22"/>
          <w:szCs w:val="24"/>
        </w:rPr>
        <w:t>コーチの方で、</w:t>
      </w:r>
      <w:r w:rsidR="00915B41">
        <w:rPr>
          <w:rFonts w:ascii="UD デジタル 教科書体 NK-R" w:eastAsia="UD デジタル 教科書体 NK-R" w:hint="eastAsia"/>
          <w:sz w:val="22"/>
          <w:szCs w:val="24"/>
        </w:rPr>
        <w:t>種目ごとに欠席者の報告をお願いします。</w:t>
      </w:r>
    </w:p>
    <w:p w14:paraId="7C6B7F24" w14:textId="1A77729A" w:rsidR="00CD4C2C" w:rsidRPr="0090257A" w:rsidRDefault="0090257A" w:rsidP="00CD4C2C">
      <w:pPr>
        <w:rPr>
          <w:rFonts w:ascii="UD デジタル 教科書体 NK-R" w:eastAsia="UD デジタル 教科書体 NK-R"/>
          <w:sz w:val="22"/>
          <w:szCs w:val="24"/>
          <w:bdr w:val="single" w:sz="4" w:space="0" w:color="auto"/>
        </w:rPr>
      </w:pPr>
      <w:r w:rsidRPr="0090257A">
        <w:rPr>
          <w:rFonts w:ascii="UD デジタル 教科書体 NK-R" w:eastAsia="UD デジタル 教科書体 NK-R" w:hint="eastAsia"/>
          <w:sz w:val="22"/>
          <w:szCs w:val="24"/>
          <w:bdr w:val="single" w:sz="4" w:space="0" w:color="auto"/>
        </w:rPr>
        <w:t>３</w:t>
      </w:r>
      <w:r w:rsidR="00CD4C2C" w:rsidRPr="0090257A">
        <w:rPr>
          <w:rFonts w:ascii="UD デジタル 教科書体 NK-R" w:eastAsia="UD デジタル 教科書体 NK-R" w:hint="eastAsia"/>
          <w:sz w:val="22"/>
          <w:szCs w:val="24"/>
          <w:bdr w:val="single" w:sz="4" w:space="0" w:color="auto"/>
        </w:rPr>
        <w:t>点目　駐車券です</w:t>
      </w:r>
    </w:p>
    <w:p w14:paraId="78C5F125" w14:textId="2E472BB3" w:rsidR="00CD4C2C" w:rsidRPr="00CD4C2C" w:rsidRDefault="00CD4C2C" w:rsidP="00CD4C2C">
      <w:pPr>
        <w:rPr>
          <w:rFonts w:ascii="UD デジタル 教科書体 NK-R" w:eastAsia="UD デジタル 教科書体 NK-R"/>
          <w:sz w:val="22"/>
          <w:szCs w:val="24"/>
        </w:rPr>
      </w:pPr>
      <w:r w:rsidRPr="00CD4C2C">
        <w:rPr>
          <w:rFonts w:ascii="UD デジタル 教科書体 NK-R" w:eastAsia="UD デジタル 教科書体 NK-R" w:hint="eastAsia"/>
          <w:sz w:val="22"/>
          <w:szCs w:val="24"/>
        </w:rPr>
        <w:t>ゼッケン配布時に同封</w:t>
      </w:r>
      <w:r w:rsidR="005A01C8">
        <w:rPr>
          <w:rFonts w:ascii="UD デジタル 教科書体 NK-R" w:eastAsia="UD デジタル 教科書体 NK-R" w:hint="eastAsia"/>
          <w:sz w:val="22"/>
          <w:szCs w:val="24"/>
        </w:rPr>
        <w:t>しました。</w:t>
      </w:r>
      <w:r w:rsidRPr="00CD4C2C">
        <w:rPr>
          <w:rFonts w:ascii="UD デジタル 教科書体 NK-R" w:eastAsia="UD デジタル 教科書体 NK-R" w:hint="eastAsia"/>
          <w:sz w:val="22"/>
          <w:szCs w:val="24"/>
        </w:rPr>
        <w:t>体育館前に４台ずつ　審判員用に　各府県連８</w:t>
      </w:r>
      <w:r w:rsidR="00915B41">
        <w:rPr>
          <w:rFonts w:ascii="UD デジタル 教科書体 NK-R" w:eastAsia="UD デジタル 教科書体 NK-R" w:hint="eastAsia"/>
          <w:sz w:val="22"/>
          <w:szCs w:val="24"/>
        </w:rPr>
        <w:t>～１０台</w:t>
      </w:r>
      <w:r w:rsidRPr="00CD4C2C">
        <w:rPr>
          <w:rFonts w:ascii="UD デジタル 教科書体 NK-R" w:eastAsia="UD デジタル 教科書体 NK-R" w:hint="eastAsia"/>
          <w:sz w:val="22"/>
          <w:szCs w:val="24"/>
        </w:rPr>
        <w:t>分を確保</w:t>
      </w:r>
      <w:r w:rsidR="005A01C8">
        <w:rPr>
          <w:rFonts w:ascii="UD デジタル 教科書体 NK-R" w:eastAsia="UD デジタル 教科書体 NK-R" w:hint="eastAsia"/>
          <w:sz w:val="22"/>
          <w:szCs w:val="24"/>
        </w:rPr>
        <w:t>しました</w:t>
      </w:r>
      <w:r w:rsidRPr="00CD4C2C">
        <w:rPr>
          <w:rFonts w:ascii="UD デジタル 教科書体 NK-R" w:eastAsia="UD デジタル 教科書体 NK-R" w:hint="eastAsia"/>
          <w:sz w:val="22"/>
          <w:szCs w:val="24"/>
        </w:rPr>
        <w:t>。</w:t>
      </w:r>
    </w:p>
    <w:p w14:paraId="7728E045" w14:textId="47EECB06" w:rsidR="00CD4C2C" w:rsidRDefault="00CD4C2C" w:rsidP="00CD4C2C">
      <w:pPr>
        <w:rPr>
          <w:rFonts w:ascii="UD デジタル 教科書体 NK-R" w:eastAsia="UD デジタル 教科書体 NK-R"/>
          <w:sz w:val="22"/>
          <w:szCs w:val="24"/>
        </w:rPr>
      </w:pPr>
      <w:r w:rsidRPr="00CD4C2C">
        <w:rPr>
          <w:rFonts w:ascii="UD デジタル 教科書体 NK-R" w:eastAsia="UD デジタル 教科書体 NK-R" w:hint="eastAsia"/>
          <w:sz w:val="22"/>
          <w:szCs w:val="24"/>
        </w:rPr>
        <w:t>駐車券の無い方は</w:t>
      </w:r>
      <w:r>
        <w:rPr>
          <w:rFonts w:ascii="UD デジタル 教科書体 NK-R" w:eastAsia="UD デジタル 教科書体 NK-R" w:hint="eastAsia"/>
          <w:sz w:val="22"/>
          <w:szCs w:val="24"/>
        </w:rPr>
        <w:t xml:space="preserve">　</w:t>
      </w:r>
      <w:r w:rsidRPr="00CD4C2C">
        <w:rPr>
          <w:rFonts w:ascii="UD デジタル 教科書体 NK-R" w:eastAsia="UD デジタル 教科書体 NK-R" w:hint="eastAsia"/>
          <w:sz w:val="22"/>
          <w:szCs w:val="24"/>
        </w:rPr>
        <w:t>一般の駐車場に駐めてもらうしかありません。</w:t>
      </w:r>
      <w:r w:rsidR="00A4676B">
        <w:rPr>
          <w:rFonts w:ascii="UD デジタル 教科書体 NK-R" w:eastAsia="UD デジタル 教科書体 NK-R" w:hint="eastAsia"/>
          <w:sz w:val="22"/>
          <w:szCs w:val="24"/>
        </w:rPr>
        <w:t>開場は６時半です。早く来ていただいても開いておらず周辺住民より苦情が来ますので、時間を守って起こしください。中央駐車場の駐車台数は４００台以上ありますので対応できると思ってはおりますが、</w:t>
      </w:r>
      <w:r w:rsidRPr="00CD4C2C">
        <w:rPr>
          <w:rFonts w:ascii="UD デジタル 教科書体 NK-R" w:eastAsia="UD デジタル 教科書体 NK-R" w:hint="eastAsia"/>
          <w:sz w:val="22"/>
          <w:szCs w:val="24"/>
        </w:rPr>
        <w:t>できるだけ調整して少しでも台数を減らせるように工夫をお願いします。</w:t>
      </w:r>
      <w:r w:rsidR="00C6355C">
        <w:rPr>
          <w:rFonts w:ascii="UD デジタル 教科書体 NK-R" w:eastAsia="UD デジタル 教科書体 NK-R" w:hint="eastAsia"/>
          <w:sz w:val="22"/>
          <w:szCs w:val="24"/>
        </w:rPr>
        <w:t>中央駐車場がいっぱいになると　北側の投てき場を臨時駐車場として解放します。</w:t>
      </w:r>
    </w:p>
    <w:p w14:paraId="2EEF7E45" w14:textId="564CF8AB" w:rsidR="00C6355C" w:rsidRPr="00C6355C" w:rsidRDefault="00C6355C" w:rsidP="00CD4C2C">
      <w:pPr>
        <w:rPr>
          <w:rFonts w:ascii="UD デジタル 教科書体 NK-R" w:eastAsia="UD デジタル 教科書体 NK-R" w:hint="eastAsia"/>
          <w:sz w:val="22"/>
          <w:szCs w:val="24"/>
          <w:bdr w:val="single" w:sz="4" w:space="0" w:color="auto"/>
        </w:rPr>
      </w:pPr>
      <w:r w:rsidRPr="00C6355C">
        <w:rPr>
          <w:rFonts w:ascii="UD デジタル 教科書体 NK-R" w:eastAsia="UD デジタル 教科書体 NK-R" w:hint="eastAsia"/>
          <w:sz w:val="22"/>
          <w:szCs w:val="24"/>
          <w:bdr w:val="single" w:sz="4" w:space="0" w:color="auto"/>
        </w:rPr>
        <w:t>４点目　団体抽選</w:t>
      </w:r>
      <w:r>
        <w:rPr>
          <w:rFonts w:ascii="UD デジタル 教科書体 NK-R" w:eastAsia="UD デジタル 教科書体 NK-R" w:hint="eastAsia"/>
          <w:sz w:val="22"/>
          <w:szCs w:val="24"/>
          <w:bdr w:val="single" w:sz="4" w:space="0" w:color="auto"/>
        </w:rPr>
        <w:t>について</w:t>
      </w:r>
    </w:p>
    <w:p w14:paraId="66BF8FD9" w14:textId="1B402440" w:rsidR="000115C5" w:rsidRDefault="000115C5" w:rsidP="000115C5">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抽選会は朝の欠席者の確認時にロートアリーナ奈良１階入り口にて行います。団体組手の抽選会は大会事務局（放送席横）で昼食時に行いますので、府県連の代表の方は忘れずにお願いします。</w:t>
      </w:r>
    </w:p>
    <w:p w14:paraId="7D2E5995" w14:textId="3B48843A" w:rsidR="000115C5" w:rsidRPr="00C6355C" w:rsidRDefault="00C6355C" w:rsidP="000115C5">
      <w:pPr>
        <w:snapToGrid w:val="0"/>
        <w:rPr>
          <w:rFonts w:ascii="UD デジタル 教科書体 NK-R" w:eastAsia="UD デジタル 教科書体 NK-R"/>
          <w:sz w:val="22"/>
          <w:szCs w:val="24"/>
          <w:bdr w:val="single" w:sz="4" w:space="0" w:color="auto"/>
        </w:rPr>
      </w:pPr>
      <w:r w:rsidRPr="00C6355C">
        <w:rPr>
          <w:rFonts w:ascii="UD デジタル 教科書体 NK-R" w:eastAsia="UD デジタル 教科書体 NK-R" w:hint="eastAsia"/>
          <w:sz w:val="22"/>
          <w:szCs w:val="24"/>
          <w:bdr w:val="single" w:sz="4" w:space="0" w:color="auto"/>
        </w:rPr>
        <w:t>5点目　駐車場入場について</w:t>
      </w:r>
    </w:p>
    <w:p w14:paraId="5AF3F521" w14:textId="680583B4" w:rsidR="00E50455" w:rsidRDefault="00E50455" w:rsidP="00CD4C2C">
      <w:pP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鴻ノ池陸上競技場前の信号入って一般駐車場は左側　役員・審判員など駐車券をお持ちの方は右側へわかれてください。　右側は一方通行のため、駐車券のお持ち出ない方は　そのまま一周していただき改めて一般駐車場へ入場してもらいます。</w:t>
      </w:r>
    </w:p>
    <w:p w14:paraId="35007F1A" w14:textId="51F89166" w:rsidR="00B20BE1" w:rsidRPr="00CD4C2C" w:rsidRDefault="00915B41">
      <w:pP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奈良県連の</w:t>
      </w:r>
      <w:r w:rsidR="000115C5">
        <w:rPr>
          <w:rFonts w:ascii="UD デジタル 教科書体 NK-R" w:eastAsia="UD デジタル 教科書体 NK-R" w:hint="eastAsia"/>
          <w:sz w:val="22"/>
          <w:szCs w:val="24"/>
        </w:rPr>
        <w:t>役員</w:t>
      </w:r>
      <w:r w:rsidR="00C6355C">
        <w:rPr>
          <w:rFonts w:ascii="UD デジタル 教科書体 NK-R" w:eastAsia="UD デジタル 教科書体 NK-R" w:hint="eastAsia"/>
          <w:sz w:val="22"/>
          <w:szCs w:val="24"/>
        </w:rPr>
        <w:t>・審判員</w:t>
      </w:r>
      <w:r w:rsidR="000115C5">
        <w:rPr>
          <w:rFonts w:ascii="UD デジタル 教科書体 NK-R" w:eastAsia="UD デジタル 教科書体 NK-R" w:hint="eastAsia"/>
          <w:sz w:val="22"/>
          <w:szCs w:val="24"/>
        </w:rPr>
        <w:t>・</w:t>
      </w:r>
      <w:r>
        <w:rPr>
          <w:rFonts w:ascii="UD デジタル 教科書体 NK-R" w:eastAsia="UD デジタル 教科書体 NK-R" w:hint="eastAsia"/>
          <w:sz w:val="22"/>
          <w:szCs w:val="24"/>
        </w:rPr>
        <w:t xml:space="preserve">係員の車は　</w:t>
      </w:r>
      <w:r w:rsidR="00E50455">
        <w:rPr>
          <w:rFonts w:ascii="UD デジタル 教科書体 NK-R" w:eastAsia="UD デジタル 教科書体 NK-R" w:hint="eastAsia"/>
          <w:sz w:val="22"/>
          <w:szCs w:val="24"/>
        </w:rPr>
        <w:t>別途借り上げの駐車場</w:t>
      </w:r>
      <w:r w:rsidR="005A01C8">
        <w:rPr>
          <w:rFonts w:ascii="UD デジタル 教科書体 NK-R" w:eastAsia="UD デジタル 教科書体 NK-R" w:hint="eastAsia"/>
          <w:sz w:val="22"/>
          <w:szCs w:val="24"/>
        </w:rPr>
        <w:t>を</w:t>
      </w:r>
      <w:r w:rsidR="00E50455">
        <w:rPr>
          <w:rFonts w:ascii="UD デジタル 教科書体 NK-R" w:eastAsia="UD デジタル 教科書体 NK-R" w:hint="eastAsia"/>
          <w:sz w:val="22"/>
          <w:szCs w:val="24"/>
        </w:rPr>
        <w:t>確保しましたので、そちらへ駐めてください。</w:t>
      </w:r>
    </w:p>
    <w:sectPr w:rsidR="00B20BE1" w:rsidRPr="00CD4C2C" w:rsidSect="00DD388C">
      <w:pgSz w:w="11906" w:h="16838" w:code="9"/>
      <w:pgMar w:top="737" w:right="851" w:bottom="624" w:left="851"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A2E7" w14:textId="77777777" w:rsidR="006F73CF" w:rsidRDefault="006F73CF" w:rsidP="000115C5">
      <w:r>
        <w:separator/>
      </w:r>
    </w:p>
  </w:endnote>
  <w:endnote w:type="continuationSeparator" w:id="0">
    <w:p w14:paraId="0FA79BB3" w14:textId="77777777" w:rsidR="006F73CF" w:rsidRDefault="006F73CF" w:rsidP="0001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6750" w14:textId="77777777" w:rsidR="006F73CF" w:rsidRDefault="006F73CF" w:rsidP="000115C5">
      <w:r>
        <w:separator/>
      </w:r>
    </w:p>
  </w:footnote>
  <w:footnote w:type="continuationSeparator" w:id="0">
    <w:p w14:paraId="76D4C602" w14:textId="77777777" w:rsidR="006F73CF" w:rsidRDefault="006F73CF" w:rsidP="00011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2C"/>
    <w:rsid w:val="00001EAE"/>
    <w:rsid w:val="000115C5"/>
    <w:rsid w:val="00024C32"/>
    <w:rsid w:val="00127E32"/>
    <w:rsid w:val="001640DA"/>
    <w:rsid w:val="0038597A"/>
    <w:rsid w:val="005654FB"/>
    <w:rsid w:val="005A01C8"/>
    <w:rsid w:val="00624CC0"/>
    <w:rsid w:val="0064137F"/>
    <w:rsid w:val="00690652"/>
    <w:rsid w:val="006C2903"/>
    <w:rsid w:val="006F73CF"/>
    <w:rsid w:val="007577AE"/>
    <w:rsid w:val="00865AB8"/>
    <w:rsid w:val="008814F3"/>
    <w:rsid w:val="008C4579"/>
    <w:rsid w:val="0090257A"/>
    <w:rsid w:val="00915B41"/>
    <w:rsid w:val="00A4676B"/>
    <w:rsid w:val="00B12628"/>
    <w:rsid w:val="00B94935"/>
    <w:rsid w:val="00C6355C"/>
    <w:rsid w:val="00CD4C2C"/>
    <w:rsid w:val="00DD388C"/>
    <w:rsid w:val="00E50455"/>
    <w:rsid w:val="00E94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1C560"/>
  <w15:chartTrackingRefBased/>
  <w15:docId w15:val="{045E285F-CB71-4A07-A315-1569BF5F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5C5"/>
    <w:pPr>
      <w:tabs>
        <w:tab w:val="center" w:pos="4252"/>
        <w:tab w:val="right" w:pos="8504"/>
      </w:tabs>
      <w:snapToGrid w:val="0"/>
    </w:pPr>
  </w:style>
  <w:style w:type="character" w:customStyle="1" w:styleId="a4">
    <w:name w:val="ヘッダー (文字)"/>
    <w:basedOn w:val="a0"/>
    <w:link w:val="a3"/>
    <w:uiPriority w:val="99"/>
    <w:rsid w:val="000115C5"/>
  </w:style>
  <w:style w:type="paragraph" w:styleId="a5">
    <w:name w:val="footer"/>
    <w:basedOn w:val="a"/>
    <w:link w:val="a6"/>
    <w:uiPriority w:val="99"/>
    <w:unhideWhenUsed/>
    <w:rsid w:val="000115C5"/>
    <w:pPr>
      <w:tabs>
        <w:tab w:val="center" w:pos="4252"/>
        <w:tab w:val="right" w:pos="8504"/>
      </w:tabs>
      <w:snapToGrid w:val="0"/>
    </w:pPr>
  </w:style>
  <w:style w:type="character" w:customStyle="1" w:styleId="a6">
    <w:name w:val="フッター (文字)"/>
    <w:basedOn w:val="a0"/>
    <w:link w:val="a5"/>
    <w:uiPriority w:val="99"/>
    <w:rsid w:val="0001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nakatani tatuyuki</dc:creator>
  <cp:keywords/>
  <dc:description/>
  <cp:lastModifiedBy>nakatani tatuyuki</cp:lastModifiedBy>
  <cp:revision>4</cp:revision>
  <dcterms:created xsi:type="dcterms:W3CDTF">2022-10-09T11:58:00Z</dcterms:created>
  <dcterms:modified xsi:type="dcterms:W3CDTF">2022-10-09T13:37:00Z</dcterms:modified>
</cp:coreProperties>
</file>